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/>
      </w:tblPr>
      <w:tblGrid>
        <w:gridCol w:w="3733"/>
        <w:gridCol w:w="1134"/>
        <w:gridCol w:w="4111"/>
      </w:tblGrid>
      <w:tr w:rsidR="0098484D" w:rsidTr="0098484D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84D" w:rsidRPr="004C25E1" w:rsidRDefault="009848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5E1">
              <w:rPr>
                <w:b/>
                <w:sz w:val="26"/>
                <w:szCs w:val="26"/>
                <w:lang w:eastAsia="en-US"/>
              </w:rPr>
              <w:t>Российская Федерация</w:t>
            </w:r>
          </w:p>
          <w:p w:rsidR="0098484D" w:rsidRPr="004C25E1" w:rsidRDefault="009848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5E1">
              <w:rPr>
                <w:b/>
                <w:sz w:val="26"/>
                <w:szCs w:val="26"/>
                <w:lang w:eastAsia="en-US"/>
              </w:rPr>
              <w:t>Республика Хакасия</w:t>
            </w:r>
          </w:p>
          <w:p w:rsidR="0098484D" w:rsidRPr="004C25E1" w:rsidRDefault="0098484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4C25E1">
              <w:rPr>
                <w:b/>
                <w:sz w:val="26"/>
                <w:szCs w:val="26"/>
                <w:lang w:eastAsia="en-US"/>
              </w:rPr>
              <w:t>Аскизского</w:t>
            </w:r>
            <w:proofErr w:type="spellEnd"/>
            <w:r w:rsidRPr="004C25E1">
              <w:rPr>
                <w:b/>
                <w:sz w:val="26"/>
                <w:szCs w:val="26"/>
                <w:lang w:eastAsia="en-US"/>
              </w:rPr>
              <w:t xml:space="preserve"> района</w:t>
            </w:r>
          </w:p>
          <w:p w:rsidR="0098484D" w:rsidRPr="004C25E1" w:rsidRDefault="009848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5E1">
              <w:rPr>
                <w:b/>
                <w:sz w:val="26"/>
                <w:szCs w:val="26"/>
                <w:lang w:eastAsia="en-US"/>
              </w:rPr>
              <w:t>Администрация</w:t>
            </w:r>
          </w:p>
          <w:p w:rsidR="0098484D" w:rsidRPr="004C25E1" w:rsidRDefault="0098484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4C25E1">
              <w:rPr>
                <w:b/>
                <w:sz w:val="26"/>
                <w:szCs w:val="26"/>
                <w:lang w:eastAsia="en-US"/>
              </w:rPr>
              <w:t>Балыксинского</w:t>
            </w:r>
            <w:proofErr w:type="spellEnd"/>
            <w:r w:rsidRPr="004C25E1">
              <w:rPr>
                <w:b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484D" w:rsidRPr="004C25E1" w:rsidRDefault="0098484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84D" w:rsidRPr="004C25E1" w:rsidRDefault="009848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5E1">
              <w:rPr>
                <w:b/>
                <w:sz w:val="26"/>
                <w:szCs w:val="26"/>
                <w:lang w:eastAsia="en-US"/>
              </w:rPr>
              <w:t xml:space="preserve">Россия </w:t>
            </w:r>
            <w:proofErr w:type="spellStart"/>
            <w:r w:rsidRPr="004C25E1">
              <w:rPr>
                <w:b/>
                <w:sz w:val="26"/>
                <w:szCs w:val="26"/>
                <w:lang w:eastAsia="en-US"/>
              </w:rPr>
              <w:t>Федерациязы</w:t>
            </w:r>
            <w:proofErr w:type="spellEnd"/>
          </w:p>
          <w:p w:rsidR="0098484D" w:rsidRPr="004C25E1" w:rsidRDefault="009848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5E1">
              <w:rPr>
                <w:b/>
                <w:sz w:val="26"/>
                <w:szCs w:val="26"/>
                <w:lang w:eastAsia="en-US"/>
              </w:rPr>
              <w:t>Хакас Республика</w:t>
            </w:r>
          </w:p>
          <w:p w:rsidR="0098484D" w:rsidRPr="004C25E1" w:rsidRDefault="0098484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4C25E1">
              <w:rPr>
                <w:b/>
                <w:sz w:val="26"/>
                <w:szCs w:val="26"/>
                <w:lang w:eastAsia="en-US"/>
              </w:rPr>
              <w:t>Асхыс</w:t>
            </w:r>
            <w:proofErr w:type="spellEnd"/>
            <w:r w:rsidRPr="004C25E1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C25E1">
              <w:rPr>
                <w:b/>
                <w:sz w:val="26"/>
                <w:szCs w:val="26"/>
                <w:lang w:eastAsia="en-US"/>
              </w:rPr>
              <w:t>аймая</w:t>
            </w:r>
            <w:proofErr w:type="spellEnd"/>
          </w:p>
          <w:p w:rsidR="0098484D" w:rsidRPr="004C25E1" w:rsidRDefault="009848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5E1">
              <w:rPr>
                <w:b/>
                <w:sz w:val="26"/>
                <w:szCs w:val="26"/>
                <w:lang w:eastAsia="en-US"/>
              </w:rPr>
              <w:t xml:space="preserve">Палых  </w:t>
            </w:r>
            <w:proofErr w:type="spellStart"/>
            <w:r w:rsidRPr="004C25E1">
              <w:rPr>
                <w:b/>
                <w:sz w:val="26"/>
                <w:szCs w:val="26"/>
                <w:lang w:eastAsia="en-US"/>
              </w:rPr>
              <w:t>аал</w:t>
            </w:r>
            <w:proofErr w:type="spellEnd"/>
            <w:r w:rsidRPr="004C25E1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C25E1">
              <w:rPr>
                <w:b/>
                <w:sz w:val="26"/>
                <w:szCs w:val="26"/>
                <w:lang w:eastAsia="en-US"/>
              </w:rPr>
              <w:t>чőб</w:t>
            </w:r>
            <w:proofErr w:type="gramEnd"/>
            <w:r w:rsidRPr="004C25E1">
              <w:rPr>
                <w:b/>
                <w:sz w:val="26"/>
                <w:szCs w:val="26"/>
                <w:lang w:eastAsia="en-US"/>
              </w:rPr>
              <w:t>ıнiӊ</w:t>
            </w:r>
          </w:p>
          <w:p w:rsidR="0098484D" w:rsidRPr="004C25E1" w:rsidRDefault="009848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5E1">
              <w:rPr>
                <w:b/>
                <w:sz w:val="26"/>
                <w:szCs w:val="26"/>
                <w:lang w:eastAsia="en-US"/>
              </w:rPr>
              <w:t>уста</w:t>
            </w:r>
            <w:proofErr w:type="gramStart"/>
            <w:r w:rsidRPr="004C25E1">
              <w:rPr>
                <w:b/>
                <w:sz w:val="26"/>
                <w:szCs w:val="26"/>
                <w:lang w:eastAsia="en-US"/>
              </w:rPr>
              <w:t>ғ-</w:t>
            </w:r>
            <w:proofErr w:type="gramEnd"/>
            <w:r w:rsidRPr="004C25E1">
              <w:rPr>
                <w:b/>
                <w:sz w:val="26"/>
                <w:szCs w:val="26"/>
                <w:lang w:eastAsia="en-US"/>
              </w:rPr>
              <w:t>пастаа</w:t>
            </w:r>
          </w:p>
        </w:tc>
      </w:tr>
    </w:tbl>
    <w:p w:rsidR="0098484D" w:rsidRDefault="0098484D" w:rsidP="0098484D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98484D" w:rsidRDefault="0098484D" w:rsidP="0098484D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98484D" w:rsidRDefault="0098484D" w:rsidP="0098484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>ПОСТАНОВЛЕНИЕ</w:t>
      </w:r>
    </w:p>
    <w:p w:rsidR="0098484D" w:rsidRDefault="0098484D" w:rsidP="0098484D">
      <w:pPr>
        <w:jc w:val="both"/>
        <w:rPr>
          <w:b/>
          <w:sz w:val="26"/>
          <w:szCs w:val="26"/>
        </w:rPr>
      </w:pPr>
    </w:p>
    <w:p w:rsidR="0098484D" w:rsidRDefault="0098484D" w:rsidP="009848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18.10.2019 г.                            с. </w:t>
      </w:r>
      <w:proofErr w:type="spellStart"/>
      <w:r>
        <w:rPr>
          <w:sz w:val="26"/>
          <w:szCs w:val="26"/>
        </w:rPr>
        <w:t>Балыкса</w:t>
      </w:r>
      <w:proofErr w:type="spellEnd"/>
      <w:r>
        <w:rPr>
          <w:sz w:val="26"/>
          <w:szCs w:val="26"/>
        </w:rPr>
        <w:t xml:space="preserve">                                                 № </w:t>
      </w:r>
      <w:r w:rsidR="004C25E1">
        <w:rPr>
          <w:sz w:val="26"/>
          <w:szCs w:val="26"/>
        </w:rPr>
        <w:t>102</w:t>
      </w:r>
      <w:r>
        <w:rPr>
          <w:sz w:val="26"/>
          <w:szCs w:val="26"/>
        </w:rPr>
        <w:t xml:space="preserve"> -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</w:p>
    <w:p w:rsidR="0098484D" w:rsidRDefault="0098484D" w:rsidP="0098484D">
      <w:pPr>
        <w:jc w:val="both"/>
        <w:rPr>
          <w:sz w:val="26"/>
          <w:szCs w:val="26"/>
        </w:rPr>
      </w:pPr>
    </w:p>
    <w:p w:rsidR="0098484D" w:rsidRDefault="0098484D" w:rsidP="0098484D">
      <w:pPr>
        <w:jc w:val="both"/>
        <w:rPr>
          <w:sz w:val="26"/>
          <w:szCs w:val="26"/>
        </w:rPr>
      </w:pPr>
    </w:p>
    <w:p w:rsidR="0098484D" w:rsidRDefault="0098484D" w:rsidP="0098484D">
      <w:pPr>
        <w:ind w:right="305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от 06.03.2019 г. № 21-п «Об утверждении Положения об архиве» </w:t>
      </w:r>
    </w:p>
    <w:p w:rsidR="0098484D" w:rsidRDefault="0098484D" w:rsidP="0098484D">
      <w:pPr>
        <w:pStyle w:val="ConsPlusTitle"/>
        <w:jc w:val="both"/>
        <w:outlineLvl w:val="0"/>
        <w:rPr>
          <w:sz w:val="26"/>
          <w:szCs w:val="26"/>
        </w:rPr>
      </w:pPr>
    </w:p>
    <w:p w:rsidR="0098484D" w:rsidRDefault="0098484D" w:rsidP="0098484D">
      <w:pPr>
        <w:tabs>
          <w:tab w:val="left" w:pos="240"/>
        </w:tabs>
        <w:jc w:val="both"/>
        <w:rPr>
          <w:b/>
          <w:bCs/>
          <w:sz w:val="26"/>
          <w:szCs w:val="26"/>
        </w:rPr>
      </w:pPr>
    </w:p>
    <w:p w:rsidR="0098484D" w:rsidRDefault="0098484D" w:rsidP="0098484D">
      <w:pPr>
        <w:tabs>
          <w:tab w:val="left" w:pos="240"/>
        </w:tabs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В целях приведения муниципального правового акта в соответствии с действующим федеральным законодательством, руководствуясь, статьями 10, 42 Устава муниципального образования </w:t>
      </w:r>
      <w:proofErr w:type="spellStart"/>
      <w:r>
        <w:rPr>
          <w:sz w:val="26"/>
          <w:szCs w:val="26"/>
        </w:rPr>
        <w:t>Балыксинский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 от 11.01.2006 г., Администрация </w:t>
      </w:r>
      <w:proofErr w:type="spellStart"/>
      <w:r>
        <w:rPr>
          <w:sz w:val="26"/>
          <w:szCs w:val="26"/>
        </w:rPr>
        <w:t>Балыксинского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Хакасия, </w:t>
      </w:r>
      <w:r>
        <w:rPr>
          <w:b/>
          <w:sz w:val="26"/>
          <w:szCs w:val="26"/>
        </w:rPr>
        <w:t>постановляет:</w:t>
      </w:r>
    </w:p>
    <w:p w:rsidR="0098484D" w:rsidRDefault="0098484D" w:rsidP="0098484D">
      <w:pPr>
        <w:pStyle w:val="ConsPlusTitle"/>
        <w:jc w:val="both"/>
        <w:outlineLvl w:val="0"/>
        <w:rPr>
          <w:sz w:val="26"/>
          <w:szCs w:val="26"/>
        </w:rPr>
      </w:pPr>
    </w:p>
    <w:p w:rsidR="0098484D" w:rsidRDefault="0098484D" w:rsidP="0098484D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Внести изменения в постановление от 06.03.2019 № 21-п «Об утверждении Положения об архиве»:</w:t>
      </w:r>
    </w:p>
    <w:p w:rsidR="0098484D" w:rsidRDefault="0098484D" w:rsidP="0098484D">
      <w:pPr>
        <w:pStyle w:val="ConsPlusTitle"/>
        <w:numPr>
          <w:ilvl w:val="0"/>
          <w:numId w:val="2"/>
        </w:numPr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пункт 1.6 раздела 1 Положения изложить в новой редакции «положение об архиве Администрации </w:t>
      </w:r>
      <w:proofErr w:type="spellStart"/>
      <w:r>
        <w:rPr>
          <w:b w:val="0"/>
          <w:sz w:val="26"/>
          <w:szCs w:val="26"/>
        </w:rPr>
        <w:t>Балыксинского</w:t>
      </w:r>
      <w:proofErr w:type="spellEnd"/>
      <w:r>
        <w:rPr>
          <w:b w:val="0"/>
          <w:sz w:val="26"/>
          <w:szCs w:val="26"/>
        </w:rPr>
        <w:t xml:space="preserve"> сельсовета </w:t>
      </w:r>
      <w:proofErr w:type="spellStart"/>
      <w:r>
        <w:rPr>
          <w:b w:val="0"/>
          <w:sz w:val="26"/>
          <w:szCs w:val="26"/>
        </w:rPr>
        <w:t>Аскизского</w:t>
      </w:r>
      <w:proofErr w:type="spellEnd"/>
      <w:r>
        <w:rPr>
          <w:b w:val="0"/>
          <w:sz w:val="26"/>
          <w:szCs w:val="26"/>
        </w:rPr>
        <w:t xml:space="preserve"> района Республики Хакасия утверждается постановлением после согласования с муниципальным архивом Администрации </w:t>
      </w:r>
      <w:proofErr w:type="spellStart"/>
      <w:r>
        <w:rPr>
          <w:b w:val="0"/>
          <w:sz w:val="26"/>
          <w:szCs w:val="26"/>
        </w:rPr>
        <w:t>Аскизского</w:t>
      </w:r>
      <w:proofErr w:type="spellEnd"/>
      <w:r>
        <w:rPr>
          <w:b w:val="0"/>
          <w:sz w:val="26"/>
          <w:szCs w:val="26"/>
        </w:rPr>
        <w:t xml:space="preserve"> района»;</w:t>
      </w:r>
    </w:p>
    <w:p w:rsidR="0098484D" w:rsidRDefault="0098484D" w:rsidP="0098484D">
      <w:pPr>
        <w:pStyle w:val="ConsPlusTitle"/>
        <w:numPr>
          <w:ilvl w:val="0"/>
          <w:numId w:val="2"/>
        </w:numPr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абзац тринадцатый пункта 3.3 раздела 3 Положения после слов « передачи дел  в архив изложить в новой редакции  « Администрации </w:t>
      </w:r>
      <w:proofErr w:type="spellStart"/>
      <w:r>
        <w:rPr>
          <w:b w:val="0"/>
          <w:sz w:val="26"/>
          <w:szCs w:val="26"/>
        </w:rPr>
        <w:t>Аскизского</w:t>
      </w:r>
      <w:proofErr w:type="spellEnd"/>
      <w:r>
        <w:rPr>
          <w:b w:val="0"/>
          <w:sz w:val="26"/>
          <w:szCs w:val="26"/>
        </w:rPr>
        <w:t xml:space="preserve"> района».</w:t>
      </w:r>
    </w:p>
    <w:p w:rsidR="0098484D" w:rsidRDefault="0098484D" w:rsidP="0098484D">
      <w:pPr>
        <w:pStyle w:val="ConsPlusTitle"/>
        <w:outlineLvl w:val="0"/>
        <w:rPr>
          <w:b w:val="0"/>
          <w:sz w:val="26"/>
          <w:szCs w:val="26"/>
        </w:rPr>
      </w:pPr>
    </w:p>
    <w:p w:rsidR="0098484D" w:rsidRDefault="0098484D" w:rsidP="0098484D">
      <w:pPr>
        <w:jc w:val="both"/>
      </w:pPr>
      <w:r>
        <w:rPr>
          <w:sz w:val="26"/>
          <w:szCs w:val="26"/>
        </w:rPr>
        <w:t xml:space="preserve">    2.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Настоящее постановление вступает в силу после официального опубликования (обнародования).</w:t>
      </w:r>
    </w:p>
    <w:p w:rsidR="0098484D" w:rsidRDefault="0098484D" w:rsidP="0098484D">
      <w:pPr>
        <w:pStyle w:val="ConsPlusTitle"/>
        <w:outlineLvl w:val="0"/>
        <w:rPr>
          <w:b w:val="0"/>
          <w:sz w:val="26"/>
          <w:szCs w:val="26"/>
        </w:rPr>
      </w:pPr>
    </w:p>
    <w:p w:rsidR="0098484D" w:rsidRDefault="0098484D" w:rsidP="0098484D">
      <w:pPr>
        <w:pStyle w:val="ConsPlusTitle"/>
        <w:outlineLvl w:val="0"/>
        <w:rPr>
          <w:b w:val="0"/>
          <w:sz w:val="26"/>
          <w:szCs w:val="26"/>
        </w:rPr>
      </w:pPr>
    </w:p>
    <w:p w:rsidR="0098484D" w:rsidRDefault="0098484D" w:rsidP="0098484D">
      <w:pPr>
        <w:pStyle w:val="ConsPlusTitle"/>
        <w:outlineLvl w:val="0"/>
        <w:rPr>
          <w:b w:val="0"/>
          <w:sz w:val="26"/>
          <w:szCs w:val="26"/>
        </w:rPr>
      </w:pPr>
    </w:p>
    <w:p w:rsidR="0098484D" w:rsidRDefault="0098484D" w:rsidP="0098484D">
      <w:pPr>
        <w:pStyle w:val="ConsPlusTitle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</w:t>
      </w:r>
    </w:p>
    <w:p w:rsidR="0098484D" w:rsidRDefault="0098484D" w:rsidP="0098484D">
      <w:pPr>
        <w:pStyle w:val="ConsPlusTitle"/>
        <w:outlineLvl w:val="0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Балыксинского</w:t>
      </w:r>
      <w:proofErr w:type="spellEnd"/>
      <w:r>
        <w:rPr>
          <w:b w:val="0"/>
          <w:sz w:val="26"/>
          <w:szCs w:val="26"/>
        </w:rPr>
        <w:t xml:space="preserve"> сельсовета                                                          В.Ф.Завалин</w:t>
      </w:r>
    </w:p>
    <w:p w:rsidR="006F3D8B" w:rsidRDefault="006F3D8B"/>
    <w:sectPr w:rsidR="006F3D8B" w:rsidSect="006F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3069"/>
    <w:multiLevelType w:val="hybridMultilevel"/>
    <w:tmpl w:val="7304BD9E"/>
    <w:lvl w:ilvl="0" w:tplc="4548495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83911"/>
    <w:multiLevelType w:val="hybridMultilevel"/>
    <w:tmpl w:val="B052D58E"/>
    <w:lvl w:ilvl="0" w:tplc="675C90B4">
      <w:start w:val="1"/>
      <w:numFmt w:val="decimal"/>
      <w:lvlText w:val="%1)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84D"/>
    <w:rsid w:val="001F2407"/>
    <w:rsid w:val="004C25E1"/>
    <w:rsid w:val="006F3D8B"/>
    <w:rsid w:val="0098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48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>USN Team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2019-10-18T07:11:00Z</dcterms:created>
  <dcterms:modified xsi:type="dcterms:W3CDTF">2019-10-29T07:42:00Z</dcterms:modified>
</cp:coreProperties>
</file>