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D" w:rsidRPr="000268B7" w:rsidRDefault="00651D64" w:rsidP="00651D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B7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0268B7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0268B7">
        <w:rPr>
          <w:rFonts w:ascii="Times New Roman" w:hAnsi="Times New Roman" w:cs="Times New Roman"/>
          <w:b/>
          <w:sz w:val="32"/>
          <w:szCs w:val="32"/>
        </w:rPr>
        <w:t xml:space="preserve"> П И С К А</w:t>
      </w:r>
    </w:p>
    <w:p w:rsidR="00651D64" w:rsidRPr="000268B7" w:rsidRDefault="00651D64" w:rsidP="0065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8B7">
        <w:rPr>
          <w:rFonts w:ascii="Times New Roman" w:hAnsi="Times New Roman" w:cs="Times New Roman"/>
          <w:b/>
          <w:sz w:val="32"/>
          <w:szCs w:val="32"/>
        </w:rPr>
        <w:t>из</w:t>
      </w:r>
      <w:r w:rsidRPr="00026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постановления Правительства Республики Хакасия</w:t>
      </w:r>
    </w:p>
    <w:p w:rsidR="00651D64" w:rsidRPr="000268B7" w:rsidRDefault="00651D64" w:rsidP="0065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31.03.2020 № 154</w:t>
      </w:r>
    </w:p>
    <w:p w:rsidR="00651D64" w:rsidRPr="000268B7" w:rsidRDefault="00651D64" w:rsidP="00651D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D64" w:rsidRPr="000268B7" w:rsidRDefault="00651D64" w:rsidP="00651D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 внесении изменения в </w:t>
      </w:r>
      <w:r w:rsidRPr="00026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 Правительства Республики Хакасия</w:t>
      </w:r>
      <w:r w:rsidRPr="00026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0268B7">
        <w:rPr>
          <w:rFonts w:ascii="Times New Roman" w:eastAsia="Calibri" w:hAnsi="Times New Roman" w:cs="Times New Roman"/>
          <w:b/>
          <w:sz w:val="32"/>
          <w:szCs w:val="32"/>
        </w:rPr>
        <w:t>реализации</w:t>
      </w:r>
      <w:proofErr w:type="gramEnd"/>
      <w:r w:rsidRPr="000268B7">
        <w:rPr>
          <w:rFonts w:ascii="Times New Roman" w:eastAsia="Calibri" w:hAnsi="Times New Roman" w:cs="Times New Roman"/>
          <w:b/>
          <w:sz w:val="32"/>
          <w:szCs w:val="32"/>
        </w:rPr>
        <w:t xml:space="preserve"> дополнительных мер по защите населения и территорий от чрезвычайных ситуаций»</w:t>
      </w:r>
    </w:p>
    <w:p w:rsidR="00651D64" w:rsidRPr="000268B7" w:rsidRDefault="00651D64" w:rsidP="00651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1D64" w:rsidRPr="000268B7" w:rsidRDefault="00651D64" w:rsidP="00651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1.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(далее соответственно – режим повышенной готовности, территориальная подсистема)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>с 13 марта 2020 года по 15 мая 2020 года.</w:t>
      </w:r>
    </w:p>
    <w:p w:rsidR="00651D64" w:rsidRPr="000268B7" w:rsidRDefault="00651D64" w:rsidP="00651D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>Установить на территории Республики Хакасия ограничения в виде:</w:t>
      </w:r>
    </w:p>
    <w:p w:rsidR="000268B7" w:rsidRPr="000268B7" w:rsidRDefault="000268B7" w:rsidP="00026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Calibri" w:hAnsi="Times New Roman" w:cs="Times New Roman"/>
          <w:b/>
          <w:sz w:val="32"/>
          <w:szCs w:val="32"/>
        </w:rPr>
        <w:t xml:space="preserve">1) временного приостановления: </w:t>
      </w:r>
    </w:p>
    <w:p w:rsidR="000268B7" w:rsidRPr="000268B7" w:rsidRDefault="000268B7" w:rsidP="00026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0268B7">
        <w:rPr>
          <w:rFonts w:ascii="Times New Roman" w:eastAsia="Calibri" w:hAnsi="Times New Roman" w:cs="Times New Roman"/>
          <w:sz w:val="32"/>
          <w:szCs w:val="32"/>
        </w:rPr>
        <w:t>досуговых</w:t>
      </w:r>
      <w:proofErr w:type="spellEnd"/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 заведений;</w:t>
      </w:r>
    </w:p>
    <w:p w:rsidR="000268B7" w:rsidRPr="000268B7" w:rsidRDefault="000268B7" w:rsidP="00026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проведения профилактических медицинских осмотров и диспансеризации определенных гру</w:t>
      </w:r>
      <w:proofErr w:type="gramStart"/>
      <w:r w:rsidRPr="000268B7">
        <w:rPr>
          <w:rFonts w:ascii="Times New Roman" w:eastAsia="Calibri" w:hAnsi="Times New Roman" w:cs="Times New Roman"/>
          <w:sz w:val="32"/>
          <w:szCs w:val="32"/>
        </w:rPr>
        <w:t>пп взр</w:t>
      </w:r>
      <w:proofErr w:type="gramEnd"/>
      <w:r w:rsidRPr="000268B7">
        <w:rPr>
          <w:rFonts w:ascii="Times New Roman" w:eastAsia="Calibri" w:hAnsi="Times New Roman" w:cs="Times New Roman"/>
          <w:sz w:val="32"/>
          <w:szCs w:val="32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0268B7" w:rsidRPr="000268B7" w:rsidRDefault="000268B7" w:rsidP="00026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0268B7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формах;</w:t>
      </w:r>
      <w:proofErr w:type="gramEnd"/>
    </w:p>
    <w:p w:rsidR="000268B7" w:rsidRPr="000268B7" w:rsidRDefault="000268B7" w:rsidP="00651D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Calibri" w:hAnsi="Times New Roman" w:cs="Times New Roman"/>
          <w:b/>
          <w:sz w:val="32"/>
          <w:szCs w:val="32"/>
        </w:rPr>
        <w:t>4. Обязать: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1) граждан Российской Федерации, проживающих или временно находящихся на территории Республики Хакасия (далее – граждане),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>не покидать</w:t>
      </w: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 места проживания (пребывания)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>с 01 апреля 2020 года по 05 апреля 2020 года,</w:t>
      </w: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268B7">
        <w:rPr>
          <w:rFonts w:ascii="Times New Roman" w:eastAsia="Calibri" w:hAnsi="Times New Roman" w:cs="Times New Roman"/>
          <w:b/>
          <w:sz w:val="32"/>
          <w:szCs w:val="32"/>
        </w:rPr>
        <w:t>за исключением случаев: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обращения за экстренной (неотложной) медицинской помощью, иной прямой угрозы жизни или здоровью;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lastRenderedPageBreak/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осуществления деятельности, связанной с передвижением по территории Республики Хакассия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оказанием транспортных услуг и услуг доставки);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выгула домашних животных на расстоянии, не превышающем 300 метров от места проживания (пребывания);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выноса отходов до ближайшего места накопления отходов.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Ограничения, установленные настоящим подпунктом, не распространяются </w:t>
      </w:r>
      <w:proofErr w:type="gramStart"/>
      <w:r w:rsidRPr="000268B7">
        <w:rPr>
          <w:rFonts w:ascii="Times New Roman" w:eastAsia="Calibri" w:hAnsi="Times New Roman" w:cs="Times New Roman"/>
          <w:sz w:val="32"/>
          <w:szCs w:val="32"/>
        </w:rPr>
        <w:t>на</w:t>
      </w:r>
      <w:proofErr w:type="gramEnd"/>
      <w:r w:rsidRPr="000268B7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случаи оказания медицинской помощи;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деятельность органов и учреждений по надзору в сфере защиты прав потребителей и благополучия человека;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0268B7" w:rsidRPr="000268B7" w:rsidRDefault="000268B7" w:rsidP="0002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268B7">
        <w:rPr>
          <w:rFonts w:ascii="Times New Roman" w:eastAsia="Calibri" w:hAnsi="Times New Roman" w:cs="Times New Roman"/>
          <w:sz w:val="32"/>
          <w:szCs w:val="32"/>
        </w:rPr>
        <w:t xml:space="preserve">2) граждан соблюдать дистанцию до других граждан не менее 1,5 метра (социальное </w:t>
      </w:r>
      <w:proofErr w:type="spellStart"/>
      <w:r w:rsidRPr="000268B7">
        <w:rPr>
          <w:rFonts w:ascii="Times New Roman" w:eastAsia="Calibri" w:hAnsi="Times New Roman" w:cs="Times New Roman"/>
          <w:sz w:val="32"/>
          <w:szCs w:val="32"/>
        </w:rPr>
        <w:t>дистанцирование</w:t>
      </w:r>
      <w:proofErr w:type="spellEnd"/>
      <w:r w:rsidRPr="000268B7">
        <w:rPr>
          <w:rFonts w:ascii="Times New Roman" w:eastAsia="Calibri" w:hAnsi="Times New Roman" w:cs="Times New Roman"/>
          <w:sz w:val="32"/>
          <w:szCs w:val="32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268B7" w:rsidRPr="000268B7" w:rsidRDefault="000268B7" w:rsidP="00651D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0268B7" w:rsidRPr="000268B7" w:rsidSect="00026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D64"/>
    <w:rsid w:val="000268B7"/>
    <w:rsid w:val="00242AFA"/>
    <w:rsid w:val="0025716D"/>
    <w:rsid w:val="00335D73"/>
    <w:rsid w:val="00651D64"/>
    <w:rsid w:val="007D58F7"/>
    <w:rsid w:val="009618AE"/>
    <w:rsid w:val="00C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Таисия Алексеевна</cp:lastModifiedBy>
  <cp:revision>3</cp:revision>
  <cp:lastPrinted>2020-04-01T02:25:00Z</cp:lastPrinted>
  <dcterms:created xsi:type="dcterms:W3CDTF">2020-04-01T02:17:00Z</dcterms:created>
  <dcterms:modified xsi:type="dcterms:W3CDTF">2020-04-01T02:26:00Z</dcterms:modified>
</cp:coreProperties>
</file>